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6C9E8" w14:textId="77777777" w:rsidR="00B46BF5" w:rsidRDefault="00B46BF5" w:rsidP="00B46BF5">
      <w:pPr>
        <w:rPr>
          <w:b/>
          <w:sz w:val="28"/>
          <w:szCs w:val="28"/>
        </w:rPr>
      </w:pPr>
    </w:p>
    <w:p w14:paraId="62FC867F" w14:textId="77777777" w:rsidR="00B46BF5" w:rsidRDefault="00B46BF5" w:rsidP="00B46BF5">
      <w:pPr>
        <w:rPr>
          <w:b/>
          <w:sz w:val="28"/>
          <w:szCs w:val="28"/>
        </w:rPr>
      </w:pPr>
    </w:p>
    <w:p w14:paraId="0CC09F57" w14:textId="77777777" w:rsidR="00B46BF5" w:rsidRDefault="00B46BF5" w:rsidP="00B46BF5">
      <w:pPr>
        <w:rPr>
          <w:b/>
          <w:sz w:val="28"/>
          <w:szCs w:val="28"/>
        </w:rPr>
      </w:pPr>
    </w:p>
    <w:p w14:paraId="54AD80FB" w14:textId="77777777" w:rsidR="00284400" w:rsidRDefault="00284400" w:rsidP="00B46BF5">
      <w:pPr>
        <w:jc w:val="center"/>
        <w:rPr>
          <w:b/>
          <w:sz w:val="28"/>
          <w:szCs w:val="28"/>
        </w:rPr>
      </w:pPr>
    </w:p>
    <w:p w14:paraId="1F39F5C0" w14:textId="77777777" w:rsidR="009F2EBC" w:rsidRDefault="009F2EBC" w:rsidP="00B46BF5">
      <w:pPr>
        <w:jc w:val="center"/>
        <w:rPr>
          <w:b/>
          <w:sz w:val="28"/>
          <w:szCs w:val="28"/>
        </w:rPr>
      </w:pPr>
    </w:p>
    <w:p w14:paraId="0D95950E" w14:textId="77777777" w:rsidR="009F2EBC" w:rsidRDefault="009F2EBC" w:rsidP="00B46BF5">
      <w:pPr>
        <w:jc w:val="center"/>
        <w:rPr>
          <w:b/>
          <w:sz w:val="28"/>
          <w:szCs w:val="28"/>
        </w:rPr>
      </w:pPr>
    </w:p>
    <w:p w14:paraId="3E83E672" w14:textId="77777777" w:rsidR="009F2EBC" w:rsidRDefault="009F2EBC" w:rsidP="00B46BF5">
      <w:pPr>
        <w:jc w:val="center"/>
        <w:rPr>
          <w:b/>
          <w:sz w:val="28"/>
          <w:szCs w:val="28"/>
        </w:rPr>
      </w:pPr>
    </w:p>
    <w:p w14:paraId="652C6B45" w14:textId="77777777" w:rsidR="00284400" w:rsidRDefault="00284400" w:rsidP="00B46BF5">
      <w:pPr>
        <w:jc w:val="center"/>
        <w:rPr>
          <w:b/>
          <w:sz w:val="28"/>
          <w:szCs w:val="28"/>
        </w:rPr>
      </w:pPr>
    </w:p>
    <w:p w14:paraId="741C1752" w14:textId="77777777" w:rsidR="00284400" w:rsidRDefault="00284400" w:rsidP="00B46BF5">
      <w:pPr>
        <w:jc w:val="center"/>
        <w:rPr>
          <w:b/>
          <w:sz w:val="28"/>
          <w:szCs w:val="28"/>
        </w:rPr>
      </w:pPr>
    </w:p>
    <w:p w14:paraId="74B79C26" w14:textId="77777777" w:rsidR="00B46BF5" w:rsidRDefault="00B46BF5" w:rsidP="00B46BF5">
      <w:pPr>
        <w:jc w:val="center"/>
        <w:rPr>
          <w:rFonts w:ascii="Arial" w:hAnsi="Arial" w:cs="Arial"/>
          <w:b/>
          <w:sz w:val="28"/>
          <w:szCs w:val="28"/>
        </w:rPr>
      </w:pPr>
      <w:r w:rsidRPr="0075026D">
        <w:rPr>
          <w:rFonts w:ascii="Arial" w:hAnsi="Arial" w:cs="Arial"/>
          <w:b/>
          <w:sz w:val="28"/>
          <w:szCs w:val="28"/>
        </w:rPr>
        <w:t>Assessing Your Community’s Developmental Phase</w:t>
      </w:r>
    </w:p>
    <w:p w14:paraId="42EE4548" w14:textId="77777777" w:rsidR="00B46BF5" w:rsidRPr="009F2EBC" w:rsidRDefault="001E7C45" w:rsidP="009F2E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Worksheets</w:t>
      </w:r>
    </w:p>
    <w:p w14:paraId="49E4AF27" w14:textId="77777777" w:rsidR="00B46BF5" w:rsidRDefault="00B46BF5" w:rsidP="00B46BF5">
      <w:pPr>
        <w:jc w:val="center"/>
        <w:rPr>
          <w:b/>
          <w:sz w:val="28"/>
          <w:szCs w:val="28"/>
        </w:rPr>
      </w:pPr>
    </w:p>
    <w:p w14:paraId="65203665" w14:textId="77777777" w:rsidR="00B46BF5" w:rsidRDefault="00B46BF5" w:rsidP="00B46BF5">
      <w:pPr>
        <w:rPr>
          <w:b/>
          <w:sz w:val="28"/>
          <w:szCs w:val="28"/>
        </w:rPr>
      </w:pPr>
    </w:p>
    <w:p w14:paraId="1FD3A89F" w14:textId="77777777" w:rsidR="00B46BF5" w:rsidRDefault="00B46BF5" w:rsidP="00B46BF5">
      <w:pPr>
        <w:rPr>
          <w:b/>
          <w:sz w:val="28"/>
          <w:szCs w:val="28"/>
        </w:rPr>
      </w:pPr>
    </w:p>
    <w:p w14:paraId="15F88CC5" w14:textId="77777777" w:rsidR="00B46BF5" w:rsidRDefault="00B46BF5" w:rsidP="00B46BF5">
      <w:pPr>
        <w:rPr>
          <w:b/>
          <w:sz w:val="28"/>
          <w:szCs w:val="28"/>
        </w:rPr>
      </w:pPr>
    </w:p>
    <w:p w14:paraId="7B3D0D19" w14:textId="77777777" w:rsidR="00B46BF5" w:rsidRDefault="00B46BF5" w:rsidP="00B46BF5">
      <w:pPr>
        <w:rPr>
          <w:b/>
          <w:sz w:val="28"/>
          <w:szCs w:val="28"/>
        </w:rPr>
      </w:pPr>
    </w:p>
    <w:p w14:paraId="702C6660" w14:textId="77777777" w:rsidR="00B46BF5" w:rsidRDefault="00B46BF5" w:rsidP="00B46BF5">
      <w:pPr>
        <w:rPr>
          <w:b/>
          <w:sz w:val="28"/>
          <w:szCs w:val="28"/>
        </w:rPr>
      </w:pPr>
    </w:p>
    <w:p w14:paraId="72605919" w14:textId="77777777" w:rsidR="00B46BF5" w:rsidRDefault="00B46BF5" w:rsidP="00B46BF5">
      <w:pPr>
        <w:rPr>
          <w:b/>
          <w:sz w:val="28"/>
          <w:szCs w:val="28"/>
        </w:rPr>
      </w:pPr>
    </w:p>
    <w:p w14:paraId="75470765" w14:textId="77777777" w:rsidR="00B46BF5" w:rsidRPr="00B46BF5" w:rsidRDefault="00B46BF5" w:rsidP="00B46BF5"/>
    <w:p w14:paraId="40F39C83" w14:textId="77777777" w:rsidR="00B46BF5" w:rsidRDefault="00B46BF5" w:rsidP="00B46BF5">
      <w:pPr>
        <w:rPr>
          <w:b/>
          <w:sz w:val="28"/>
          <w:szCs w:val="28"/>
        </w:rPr>
      </w:pPr>
      <w:bookmarkStart w:id="0" w:name="_GoBack"/>
      <w:bookmarkEnd w:id="0"/>
    </w:p>
    <w:p w14:paraId="5CC819F1" w14:textId="77777777" w:rsidR="00520E18" w:rsidRDefault="00520E18" w:rsidP="00B46BF5">
      <w:pPr>
        <w:rPr>
          <w:b/>
          <w:sz w:val="28"/>
          <w:szCs w:val="28"/>
        </w:rPr>
      </w:pPr>
    </w:p>
    <w:p w14:paraId="03980FEA" w14:textId="77777777" w:rsidR="00520E18" w:rsidRDefault="00520E18" w:rsidP="00B46BF5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036"/>
        <w:tblW w:w="9272" w:type="dxa"/>
        <w:tblLook w:val="04A0" w:firstRow="1" w:lastRow="0" w:firstColumn="1" w:lastColumn="0" w:noHBand="0" w:noVBand="1"/>
      </w:tblPr>
      <w:tblGrid>
        <w:gridCol w:w="3892"/>
        <w:gridCol w:w="1279"/>
        <w:gridCol w:w="1356"/>
        <w:gridCol w:w="1399"/>
        <w:gridCol w:w="1346"/>
      </w:tblGrid>
      <w:tr w:rsidR="00520E18" w:rsidRPr="00745F4C" w14:paraId="4880C545" w14:textId="77777777" w:rsidTr="00520E18">
        <w:trPr>
          <w:trHeight w:val="31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43E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26D">
              <w:rPr>
                <w:rFonts w:ascii="Arial" w:eastAsia="Times New Roman" w:hAnsi="Arial" w:cs="Arial"/>
                <w:b/>
                <w:bCs/>
                <w:color w:val="000000"/>
              </w:rPr>
              <w:t>Phase 1: ANTECEDENT CONDITIONS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8C40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026D">
              <w:rPr>
                <w:rFonts w:ascii="Arial" w:eastAsia="Times New Roman" w:hAnsi="Arial" w:cs="Arial"/>
                <w:color w:val="000000"/>
              </w:rPr>
              <w:t>Just Started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5316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026D">
              <w:rPr>
                <w:rFonts w:ascii="Arial" w:eastAsia="Times New Roman" w:hAnsi="Arial" w:cs="Arial"/>
                <w:color w:val="000000"/>
              </w:rPr>
              <w:t>On the Road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32AF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026D">
              <w:rPr>
                <w:rFonts w:ascii="Arial" w:eastAsia="Times New Roman" w:hAnsi="Arial" w:cs="Arial"/>
                <w:color w:val="000000"/>
              </w:rPr>
              <w:t>Nearly There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262F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026D">
              <w:rPr>
                <w:rFonts w:ascii="Arial" w:eastAsia="Times New Roman" w:hAnsi="Arial" w:cs="Arial"/>
                <w:color w:val="000000"/>
              </w:rPr>
              <w:t>We're There</w:t>
            </w:r>
          </w:p>
        </w:tc>
      </w:tr>
      <w:tr w:rsidR="00520E18" w:rsidRPr="00745F4C" w14:paraId="083086F1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CD0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1FD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4BD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A32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77B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6696FEBA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8EC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Have sufficient local health care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60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16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F96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FC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D95AD3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10A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infrastructure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31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E2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4F4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14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7D740413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292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F29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552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2A6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B9F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3219ED8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4F9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23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AC7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2BF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A1A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493A0D5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51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Have collaborative &amp; generalist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A29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D00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6D7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4EA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011D5DC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D36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approach to practice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45C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6BD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E56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BFB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4BEDCC9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19B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1FB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378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EDA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37A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A537AFA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B9B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E81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68B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DED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E98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B3B1D6E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778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Have a vision to improve care of the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498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C78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FC1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852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ECF1A30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C1A7" w14:textId="77777777" w:rsidR="00520E18" w:rsidRPr="0075026D" w:rsidRDefault="001E7C45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520E18"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ying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027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ED5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EB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C8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4079D90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5E2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F42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BF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1D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048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ADC8126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41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0A2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F00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EE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324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6AF30774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6C1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Have a sense of community control /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DA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8E6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982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36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74EDD629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D77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community empowerment</w:t>
            </w:r>
          </w:p>
        </w:tc>
        <w:tc>
          <w:tcPr>
            <w:tcW w:w="12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07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F6C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D0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23F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6CA5702B" w14:textId="77777777" w:rsidTr="00520E18">
        <w:trPr>
          <w:trHeight w:val="27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BA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506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87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76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30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3D89AE75" w14:textId="77777777" w:rsidTr="00520E18">
        <w:trPr>
          <w:trHeight w:val="315"/>
        </w:trPr>
        <w:tc>
          <w:tcPr>
            <w:tcW w:w="9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B2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49798F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6D4D20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20E18" w:rsidRPr="00745F4C" w14:paraId="01FDD5FE" w14:textId="77777777" w:rsidTr="00520E18">
        <w:trPr>
          <w:trHeight w:val="3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918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26D">
              <w:rPr>
                <w:rFonts w:ascii="Arial" w:eastAsia="Times New Roman" w:hAnsi="Arial" w:cs="Arial"/>
                <w:b/>
                <w:bCs/>
                <w:color w:val="000000"/>
              </w:rPr>
              <w:t>Phase 2: CATALYST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569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B7DEB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72DD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Don't Know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7F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1F76D95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1AC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5C9F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3B2B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92A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73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01BF210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B43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Have you had a catalyst?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4A1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74E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8BC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34E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61705408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22FB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2D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D2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E44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A5E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6420C856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961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D7E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941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85B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ED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00D0C9CC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59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 yes, what was your catalyst?: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C76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509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CE6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B6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484AAC7" w14:textId="77777777" w:rsidTr="00520E18">
        <w:trPr>
          <w:trHeight w:val="262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A386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22B1AD9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55D62A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9F8B7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5B667C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1B796A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B1A82D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3196E1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1A0F38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6AB11A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BD01EE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A3FA1A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62A1E1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8D0898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338FCF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C4CC840" w14:textId="77777777" w:rsidR="00520E18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8AB0E2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AABE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1D6E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F37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37C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6855F25A" w14:textId="77777777" w:rsidTr="00520E18">
        <w:trPr>
          <w:trHeight w:val="31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489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26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Phase 3: CREATING THE TEAM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0D1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026D">
              <w:rPr>
                <w:rFonts w:ascii="Arial" w:eastAsia="Times New Roman" w:hAnsi="Arial" w:cs="Arial"/>
                <w:color w:val="000000"/>
              </w:rPr>
              <w:t>Just Started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E459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026D">
              <w:rPr>
                <w:rFonts w:ascii="Arial" w:eastAsia="Times New Roman" w:hAnsi="Arial" w:cs="Arial"/>
                <w:color w:val="000000"/>
              </w:rPr>
              <w:t>On the Road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FCAE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026D">
              <w:rPr>
                <w:rFonts w:ascii="Arial" w:eastAsia="Times New Roman" w:hAnsi="Arial" w:cs="Arial"/>
                <w:color w:val="000000"/>
              </w:rPr>
              <w:t>Nearly There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A97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026D">
              <w:rPr>
                <w:rFonts w:ascii="Arial" w:eastAsia="Times New Roman" w:hAnsi="Arial" w:cs="Arial"/>
                <w:color w:val="000000"/>
              </w:rPr>
              <w:t>We're There</w:t>
            </w:r>
          </w:p>
        </w:tc>
      </w:tr>
      <w:tr w:rsidR="00520E18" w:rsidRPr="00745F4C" w14:paraId="00D3C051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5C2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9B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FF1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211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8CB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639D275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9E9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Have dedicated providers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004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97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B73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629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EC3C44F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5C0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D10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30B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A10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DE3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71D8F251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E1B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8B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76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9A9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715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C40BE9B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F3D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Have the right people involved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7B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2C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EBE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1F6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CDBA25C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AB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D3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112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B68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E74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1F024FF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630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324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97C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A7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06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A3508FB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14D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Have physician involvement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D8F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047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EFB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3C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3EDE224B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400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306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57D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12C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01D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3AD365B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FE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43B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6F4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7A1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9DE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31AEF8D1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049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Are working together: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21C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360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15A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1A8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80536EA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24F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1D0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74B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B1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B90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771E7D26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66E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Strong relationships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991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D3C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3F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3CC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193FD94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95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B05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01B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D81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E6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C2CFC2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76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14A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A45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444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DA6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6505BB5B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863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81A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10A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804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102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77A1408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B8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Support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ED3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859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819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836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785182B0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5C4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2D2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A90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520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6EA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AD79829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1C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5BA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37D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BCE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C1E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20E18" w:rsidRPr="00745F4C" w14:paraId="2F0DC5EC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286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94A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515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568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F2B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20E18" w:rsidRPr="00745F4C" w14:paraId="06F884EE" w14:textId="77777777" w:rsidTr="00520E18">
        <w:trPr>
          <w:trHeight w:val="31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C31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2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Phase 4: GROWING THE PROGRAM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AA84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026D">
              <w:rPr>
                <w:rFonts w:ascii="Arial" w:eastAsia="Times New Roman" w:hAnsi="Arial" w:cs="Arial"/>
                <w:color w:val="000000"/>
              </w:rPr>
              <w:t>Just Started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D46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026D">
              <w:rPr>
                <w:rFonts w:ascii="Arial" w:eastAsia="Times New Roman" w:hAnsi="Arial" w:cs="Arial"/>
                <w:color w:val="000000"/>
              </w:rPr>
              <w:t>On the Road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1FAB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026D">
              <w:rPr>
                <w:rFonts w:ascii="Arial" w:eastAsia="Times New Roman" w:hAnsi="Arial" w:cs="Arial"/>
                <w:color w:val="000000"/>
              </w:rPr>
              <w:t>Nearly There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C9C5" w14:textId="77777777" w:rsidR="00520E18" w:rsidRPr="0075026D" w:rsidRDefault="00520E18" w:rsidP="0052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026D">
              <w:rPr>
                <w:rFonts w:ascii="Arial" w:eastAsia="Times New Roman" w:hAnsi="Arial" w:cs="Arial"/>
                <w:color w:val="000000"/>
              </w:rPr>
              <w:t>We're There</w:t>
            </w:r>
          </w:p>
        </w:tc>
      </w:tr>
      <w:tr w:rsidR="00520E18" w:rsidRPr="00745F4C" w14:paraId="27455C59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436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8EF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D38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8DF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8E0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32423B9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81B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Strengthening the Team: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635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A40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10E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94F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6B045F3D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461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26E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A01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731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E5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565468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A63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Sharing knowledge and skills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4E6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698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D756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BE1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30D5972F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AE0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793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6F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49F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FE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2ED35F7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B94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Creating linkages outside the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713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D5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E92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2E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EE77C18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185B" w14:textId="77777777" w:rsidR="00520E18" w:rsidRPr="0075026D" w:rsidRDefault="001E7C45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="00520E18"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ommunity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037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029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3EF2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A5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37D56E5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96F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1B7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68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8E7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CB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66DD87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469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Learning by doing (taking risks)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EE51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A67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C6B7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87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F00BB4F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82F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8A7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A77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F2E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087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1CAE48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A8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Developing members' self-confidence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9B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D49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418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F41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6D220508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140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5873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1CF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347F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5E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4B43B65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F81" w14:textId="77777777" w:rsidR="00520E18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101BFB69" w14:textId="77777777" w:rsidR="00365F42" w:rsidRDefault="00365F42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C88B2EE" w14:textId="77777777" w:rsidR="00365F42" w:rsidRDefault="00365F42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3450863" w14:textId="77777777" w:rsidR="00365F42" w:rsidRDefault="00365F42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A5F9315" w14:textId="77777777" w:rsidR="00365F42" w:rsidRDefault="00365F42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F9A73A8" w14:textId="77777777" w:rsidR="00365F42" w:rsidRPr="0075026D" w:rsidRDefault="00365F42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C48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65D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1FB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F8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B2F854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5F3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lastRenderedPageBreak/>
              <w:t>Engaging the Community: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74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C9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340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D83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3D14AD8D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EF5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EFE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1E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389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74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335D9407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C3E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Developing/implementing tools for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576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850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341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280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6D1D0D21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9C7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care (e.g. in home chart, ESAS)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29B5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E2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4D9C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5C1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47F8F86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F1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C1D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858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902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97E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6B20A90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E56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Doing care planning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AF64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1C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B958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621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464FDD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253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358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41C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0D5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963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5FC2024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377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Providing family education &amp; support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E590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122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9D14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A29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0B9CC55C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D6E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1CE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01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A8A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4D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71E8DAF6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0D1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Educating &amp; supporting other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63A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7A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ED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F06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44AF7D7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020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community providers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ADD4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720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EB88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1D8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7A4A9CE8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75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BF9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9FA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D88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EEA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7BDBB3B7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B3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Building community relationships to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FD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55C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C9B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744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0BB9055B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7C7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improve service delivery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231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97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DDE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577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B1B2E2B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2F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2E0B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0C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E402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354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A4F1C46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17D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56D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7DD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1F8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855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C172545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AF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Sustaining Palliative Care: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AE1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A52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ED7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B1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C6B994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98D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429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74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BC9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097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7CBA2AD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44F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Volunteering time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9258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5A3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E2C2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5F2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335E6D9A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7C1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90B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CC6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FC1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C25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29F9FC7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6E3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Getting palliative care staff &amp; resources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3C91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98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C230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46C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D43E33B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4F3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B41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B32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80F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342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10D3DC7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10F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Developing policy &amp; procedures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DF5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35D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45E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62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4C0E101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D0F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7694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4CF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C665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0F0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AB3B963" w14:textId="77777777" w:rsidTr="00520E18">
        <w:trPr>
          <w:trHeight w:val="315"/>
        </w:trPr>
        <w:tc>
          <w:tcPr>
            <w:tcW w:w="5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AC3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75026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LIST OF PROGRAM OUTCOMES TO DATE: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C2E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998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6F9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20E18" w:rsidRPr="00745F4C" w14:paraId="6DE45F10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FA6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5F4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694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9DD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FAC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20E18" w:rsidRPr="00745F4C" w14:paraId="201AE336" w14:textId="77777777" w:rsidTr="00520E18">
        <w:trPr>
          <w:trHeight w:val="3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EBC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Building Community Relationships: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6B5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C30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602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917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33FBDC9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60F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AF1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94A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9A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83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2BDA971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8C6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51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AD2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AE6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25A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AA36D6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BF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D2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AC5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273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8B1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268BEC0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30C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220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05B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068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936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04108C49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92C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Education: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E3F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38E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CA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165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1960CB1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7D3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D01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012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5C1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463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3828CFC7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B22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33F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D5A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5D5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800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0F97C524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D33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E19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3F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572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38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66C036A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BA6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412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94C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F8F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7A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7B82B74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9D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E3C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2F3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5F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DA7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198CCD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D496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4BF0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0DFC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6DC7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4E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516EFAD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46C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Clinical Care: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9D8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393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AFC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D1E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13E6DC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886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C47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9B6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3D1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AB0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F14C5FA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7E1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528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50F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0AB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F96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05128C9B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CE5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436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C7C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D79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7B7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4E0361D0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B9E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911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AFD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C99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07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092C3725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3C5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659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39A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7F0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AC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A2BFCD6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C3F2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FF4F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679B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8F1C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938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71A38B22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603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Advocacy: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892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63F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3A4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673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52CF976B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959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37B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01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5F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9C3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3158FA29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B3C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71F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DB5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80B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C25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A3C0FDD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B1B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838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FDC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B5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116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76D89E1F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4A9B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F46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C47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5B4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58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0D518949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0B8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85C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D24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9D0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CD1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B093E58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C6E6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C6F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6083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60F2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27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C1FDC0D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844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Building External Linkages: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1DC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963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836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70D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B509E69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BA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D43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A0B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738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8C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78E8D99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F3B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927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F1C3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913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E0D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28F3C1E0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D2DD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4F8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202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226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A8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3D486FF4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74E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D90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34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086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746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657A9A3E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ADF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E420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8215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2D07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57BC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1773269B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194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DA6A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6A1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8B5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CB04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E18" w:rsidRPr="00745F4C" w14:paraId="7341C979" w14:textId="77777777" w:rsidTr="00520E18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CCD18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4E1D2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EF6F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94D5E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309" w14:textId="77777777" w:rsidR="00520E18" w:rsidRPr="0075026D" w:rsidRDefault="00520E18" w:rsidP="0052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2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DDB128E" w14:textId="77777777" w:rsidR="00365F42" w:rsidRDefault="00365F42" w:rsidP="00B46BF5">
      <w:pPr>
        <w:rPr>
          <w:b/>
          <w:sz w:val="28"/>
          <w:szCs w:val="28"/>
        </w:rPr>
        <w:sectPr w:rsidR="00365F42" w:rsidSect="00D677E1">
          <w:footerReference w:type="default" r:id="rId7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1863A522" w14:textId="77777777" w:rsidR="00D677E1" w:rsidRDefault="00D677E1" w:rsidP="00365F42"/>
    <w:sectPr w:rsidR="00D677E1" w:rsidSect="00745F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69BF1" w14:textId="77777777" w:rsidR="007848E1" w:rsidRDefault="007848E1" w:rsidP="00745F4C">
      <w:pPr>
        <w:spacing w:after="0" w:line="240" w:lineRule="auto"/>
      </w:pPr>
      <w:r>
        <w:separator/>
      </w:r>
    </w:p>
  </w:endnote>
  <w:endnote w:type="continuationSeparator" w:id="0">
    <w:p w14:paraId="71504438" w14:textId="77777777" w:rsidR="007848E1" w:rsidRDefault="007848E1" w:rsidP="0074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28055" w14:textId="1B89C69C" w:rsidR="00365F42" w:rsidRPr="005C7522" w:rsidRDefault="00365F42" w:rsidP="00365F42">
    <w:pPr>
      <w:spacing w:after="0" w:line="240" w:lineRule="auto"/>
      <w:rPr>
        <w:rFonts w:ascii="Arial" w:hAnsi="Arial" w:cs="Arial"/>
        <w:i/>
        <w:sz w:val="16"/>
        <w:szCs w:val="16"/>
      </w:rPr>
    </w:pPr>
    <w:r w:rsidRPr="005C7522">
      <w:rPr>
        <w:rFonts w:ascii="Arial" w:hAnsi="Arial" w:cs="Arial"/>
        <w:i/>
        <w:sz w:val="16"/>
        <w:szCs w:val="16"/>
      </w:rPr>
      <w:t xml:space="preserve">The </w:t>
    </w:r>
    <w:r>
      <w:rPr>
        <w:rFonts w:ascii="Arial" w:hAnsi="Arial" w:cs="Arial"/>
        <w:i/>
        <w:sz w:val="16"/>
        <w:szCs w:val="16"/>
      </w:rPr>
      <w:t xml:space="preserve">EOLFN drew upon and revised the worksheet based on </w:t>
    </w:r>
    <w:r w:rsidRPr="005C7522">
      <w:rPr>
        <w:rFonts w:ascii="Arial" w:hAnsi="Arial" w:cs="Arial"/>
        <w:i/>
        <w:sz w:val="16"/>
        <w:szCs w:val="16"/>
      </w:rPr>
      <w:t>community evaluation materials</w:t>
    </w:r>
    <w:r w:rsidR="00DB3458">
      <w:rPr>
        <w:rFonts w:ascii="Arial" w:hAnsi="Arial" w:cs="Arial"/>
        <w:i/>
        <w:sz w:val="16"/>
        <w:szCs w:val="16"/>
      </w:rPr>
      <w:t xml:space="preserve"> that</w:t>
    </w:r>
    <w:r w:rsidRPr="005C7522">
      <w:rPr>
        <w:rFonts w:ascii="Arial" w:hAnsi="Arial" w:cs="Arial"/>
        <w:i/>
        <w:sz w:val="16"/>
        <w:szCs w:val="16"/>
      </w:rPr>
      <w:t xml:space="preserve"> were developed by Dr. Mary Lou Kelley as part of:  The CIHR ICE grant HOA-80057 entitled ‘Timely Access</w:t>
    </w:r>
    <w:r w:rsidR="00DB3458">
      <w:rPr>
        <w:rFonts w:ascii="Arial" w:hAnsi="Arial" w:cs="Arial"/>
        <w:i/>
        <w:sz w:val="16"/>
        <w:szCs w:val="16"/>
      </w:rPr>
      <w:t xml:space="preserve"> </w:t>
    </w:r>
    <w:r w:rsidRPr="005C7522">
      <w:rPr>
        <w:rFonts w:ascii="Arial" w:hAnsi="Arial" w:cs="Arial"/>
        <w:i/>
        <w:sz w:val="16"/>
        <w:szCs w:val="16"/>
      </w:rPr>
      <w:t>and Seamless Transitions in Rural Palliative/End-of-Life Care’ was funded through CIHR Institute of Cancer Research and CIHR Institute of Health Services and Policy Research to A Williams and D Wilson (Co-PIs), and Co-Investigators K Brazil, D Brooks, N Chappell, W Duggleby, R Fainsinger, L</w:t>
    </w:r>
    <w:r w:rsidR="00DB3458">
      <w:rPr>
        <w:rFonts w:ascii="Arial" w:hAnsi="Arial" w:cs="Arial"/>
        <w:i/>
        <w:sz w:val="16"/>
        <w:szCs w:val="16"/>
      </w:rPr>
      <w:t xml:space="preserve"> </w:t>
    </w:r>
    <w:r w:rsidRPr="005C7522">
      <w:rPr>
        <w:rFonts w:ascii="Arial" w:hAnsi="Arial" w:cs="Arial"/>
        <w:i/>
        <w:sz w:val="16"/>
        <w:szCs w:val="16"/>
      </w:rPr>
      <w:t>Fillion, D Cloutier-Fisher, D Goodridge, C Justice, S Kaasalainen, ML Kelley, K Kovacs-Burns, M MacLean, D Marshall, V Menec, JL Richards, C Ross, A Taniguichi, R Thomas, C Truman and K Willison.</w:t>
    </w:r>
  </w:p>
  <w:p w14:paraId="18821FF0" w14:textId="77777777" w:rsidR="00365F42" w:rsidRDefault="00365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B95E3" w14:textId="77777777" w:rsidR="007848E1" w:rsidRDefault="007848E1" w:rsidP="00745F4C">
      <w:pPr>
        <w:spacing w:after="0" w:line="240" w:lineRule="auto"/>
      </w:pPr>
      <w:r>
        <w:separator/>
      </w:r>
    </w:p>
  </w:footnote>
  <w:footnote w:type="continuationSeparator" w:id="0">
    <w:p w14:paraId="113C96FD" w14:textId="77777777" w:rsidR="007848E1" w:rsidRDefault="007848E1" w:rsidP="0074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3EA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D2B4C"/>
    <w:multiLevelType w:val="hybridMultilevel"/>
    <w:tmpl w:val="8FC0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4C"/>
    <w:rsid w:val="00017D93"/>
    <w:rsid w:val="00061994"/>
    <w:rsid w:val="00094A4D"/>
    <w:rsid w:val="000B5127"/>
    <w:rsid w:val="001E7C45"/>
    <w:rsid w:val="00284400"/>
    <w:rsid w:val="002C21AA"/>
    <w:rsid w:val="00365F42"/>
    <w:rsid w:val="00472E6C"/>
    <w:rsid w:val="004F517D"/>
    <w:rsid w:val="00520E18"/>
    <w:rsid w:val="006027B9"/>
    <w:rsid w:val="006631E4"/>
    <w:rsid w:val="00745F4C"/>
    <w:rsid w:val="0075026D"/>
    <w:rsid w:val="007848E1"/>
    <w:rsid w:val="00851965"/>
    <w:rsid w:val="008B174E"/>
    <w:rsid w:val="008E5744"/>
    <w:rsid w:val="00974197"/>
    <w:rsid w:val="009F2EBC"/>
    <w:rsid w:val="00A602BF"/>
    <w:rsid w:val="00A83612"/>
    <w:rsid w:val="00A955BB"/>
    <w:rsid w:val="00B46BF5"/>
    <w:rsid w:val="00CC11F9"/>
    <w:rsid w:val="00D25B46"/>
    <w:rsid w:val="00D677E1"/>
    <w:rsid w:val="00DA1540"/>
    <w:rsid w:val="00DB3458"/>
    <w:rsid w:val="00E13503"/>
    <w:rsid w:val="00E20A2D"/>
    <w:rsid w:val="00F2103D"/>
    <w:rsid w:val="00F728C7"/>
    <w:rsid w:val="00F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45D4E"/>
  <w15:docId w15:val="{689115F3-CA90-4DA8-847A-2411212E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4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5F4C"/>
    <w:rPr>
      <w:color w:val="0000FF"/>
      <w:u w:val="single"/>
    </w:rPr>
  </w:style>
  <w:style w:type="paragraph" w:customStyle="1" w:styleId="font5">
    <w:name w:val="font5"/>
    <w:basedOn w:val="Normal"/>
    <w:rsid w:val="00745F4C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u w:val="single"/>
    </w:rPr>
  </w:style>
  <w:style w:type="paragraph" w:customStyle="1" w:styleId="xl64">
    <w:name w:val="xl64"/>
    <w:basedOn w:val="Normal"/>
    <w:rsid w:val="00745F4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Normal"/>
    <w:rsid w:val="00745F4C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customStyle="1" w:styleId="xl66">
    <w:name w:val="xl66"/>
    <w:basedOn w:val="Normal"/>
    <w:rsid w:val="00745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67">
    <w:name w:val="xl67"/>
    <w:basedOn w:val="Normal"/>
    <w:rsid w:val="00745F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8">
    <w:name w:val="xl68"/>
    <w:basedOn w:val="Normal"/>
    <w:rsid w:val="00745F4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9">
    <w:name w:val="xl69"/>
    <w:basedOn w:val="Normal"/>
    <w:rsid w:val="00745F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0">
    <w:name w:val="xl70"/>
    <w:basedOn w:val="Normal"/>
    <w:rsid w:val="00745F4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1">
    <w:name w:val="xl71"/>
    <w:basedOn w:val="Normal"/>
    <w:rsid w:val="00745F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2">
    <w:name w:val="xl72"/>
    <w:basedOn w:val="Normal"/>
    <w:rsid w:val="00745F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3">
    <w:name w:val="xl73"/>
    <w:basedOn w:val="Normal"/>
    <w:rsid w:val="00745F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4">
    <w:name w:val="xl74"/>
    <w:basedOn w:val="Normal"/>
    <w:rsid w:val="00745F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5">
    <w:name w:val="xl75"/>
    <w:basedOn w:val="Normal"/>
    <w:rsid w:val="00745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76">
    <w:name w:val="xl76"/>
    <w:basedOn w:val="Normal"/>
    <w:rsid w:val="00745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77">
    <w:name w:val="xl77"/>
    <w:basedOn w:val="Normal"/>
    <w:rsid w:val="00745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78">
    <w:name w:val="xl78"/>
    <w:basedOn w:val="Normal"/>
    <w:rsid w:val="00745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9">
    <w:name w:val="xl79"/>
    <w:basedOn w:val="Normal"/>
    <w:rsid w:val="00745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80">
    <w:name w:val="xl80"/>
    <w:basedOn w:val="Normal"/>
    <w:rsid w:val="00745F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81">
    <w:name w:val="xl81"/>
    <w:basedOn w:val="Normal"/>
    <w:rsid w:val="00745F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82">
    <w:name w:val="xl82"/>
    <w:basedOn w:val="Normal"/>
    <w:rsid w:val="00745F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u w:val="single"/>
    </w:rPr>
  </w:style>
  <w:style w:type="paragraph" w:customStyle="1" w:styleId="xl83">
    <w:name w:val="xl83"/>
    <w:basedOn w:val="Normal"/>
    <w:rsid w:val="00745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84">
    <w:name w:val="xl84"/>
    <w:basedOn w:val="Normal"/>
    <w:rsid w:val="00745F4C"/>
    <w:pPr>
      <w:spacing w:before="100" w:beforeAutospacing="1" w:after="100" w:afterAutospacing="1" w:line="240" w:lineRule="auto"/>
    </w:pPr>
    <w:rPr>
      <w:rFonts w:eastAsia="Times New Roman"/>
      <w:b/>
      <w:bCs/>
      <w:u w:val="single"/>
    </w:rPr>
  </w:style>
  <w:style w:type="paragraph" w:customStyle="1" w:styleId="xl85">
    <w:name w:val="xl85"/>
    <w:basedOn w:val="Normal"/>
    <w:rsid w:val="00745F4C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45F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</w:rPr>
  </w:style>
  <w:style w:type="paragraph" w:customStyle="1" w:styleId="xl87">
    <w:name w:val="xl87"/>
    <w:basedOn w:val="Normal"/>
    <w:rsid w:val="00745F4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88">
    <w:name w:val="xl88"/>
    <w:basedOn w:val="Normal"/>
    <w:rsid w:val="00745F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89">
    <w:name w:val="xl89"/>
    <w:basedOn w:val="Normal"/>
    <w:rsid w:val="00745F4C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90">
    <w:name w:val="xl90"/>
    <w:basedOn w:val="Normal"/>
    <w:rsid w:val="00745F4C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91">
    <w:name w:val="xl91"/>
    <w:basedOn w:val="Normal"/>
    <w:rsid w:val="00745F4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745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4C"/>
  </w:style>
  <w:style w:type="paragraph" w:styleId="Footer">
    <w:name w:val="footer"/>
    <w:basedOn w:val="Normal"/>
    <w:link w:val="FooterChar"/>
    <w:uiPriority w:val="99"/>
    <w:unhideWhenUsed/>
    <w:rsid w:val="0074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4C"/>
  </w:style>
  <w:style w:type="character" w:styleId="CommentReference">
    <w:name w:val="annotation reference"/>
    <w:basedOn w:val="DefaultParagraphFont"/>
    <w:uiPriority w:val="99"/>
    <w:semiHidden/>
    <w:unhideWhenUsed/>
    <w:rsid w:val="006027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7B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7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7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7B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B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</dc:creator>
  <cp:keywords/>
  <cp:lastModifiedBy>User</cp:lastModifiedBy>
  <cp:revision>2</cp:revision>
  <dcterms:created xsi:type="dcterms:W3CDTF">2015-11-18T16:37:00Z</dcterms:created>
  <dcterms:modified xsi:type="dcterms:W3CDTF">2015-11-18T16:37:00Z</dcterms:modified>
</cp:coreProperties>
</file>